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940965">
        <w:rPr>
          <w:rFonts w:ascii="Arial" w:hAnsi="Arial" w:cs="Arial"/>
          <w:b/>
        </w:rPr>
        <w:t>4-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022FB4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4205D7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An ordinance setting compensation for certain County Employees, for the </w:t>
      </w:r>
      <w:r w:rsidR="00D15100">
        <w:rPr>
          <w:rFonts w:ascii="Arial" w:hAnsi="Arial" w:cs="Arial"/>
        </w:rPr>
        <w:t>fiscal</w:t>
      </w:r>
      <w:r>
        <w:rPr>
          <w:rFonts w:ascii="Arial" w:hAnsi="Arial" w:cs="Arial"/>
        </w:rPr>
        <w:t xml:space="preserve"> year 2015. </w:t>
      </w:r>
    </w:p>
    <w:p w:rsidR="004205D7" w:rsidRDefault="004205D7" w:rsidP="004205D7">
      <w:pPr>
        <w:ind w:left="-5" w:right="-5"/>
        <w:rPr>
          <w:rFonts w:ascii="Arial" w:hAnsi="Arial" w:cs="Arial"/>
        </w:rPr>
      </w:pPr>
    </w:p>
    <w:p w:rsidR="00E65F5B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Be it ordained by the County Council of Clay County, Indiana as follows:</w:t>
      </w:r>
      <w:r w:rsidR="00E65F5B">
        <w:rPr>
          <w:rFonts w:ascii="Arial" w:hAnsi="Arial" w:cs="Arial"/>
        </w:rPr>
        <w:tab/>
      </w:r>
      <w:r w:rsidR="00E65F5B">
        <w:rPr>
          <w:rFonts w:ascii="Arial" w:hAnsi="Arial" w:cs="Arial"/>
        </w:rPr>
        <w:tab/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4205D7" w:rsidRDefault="00D15100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VOCA GRANT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100">
        <w:rPr>
          <w:rFonts w:ascii="Arial" w:hAnsi="Arial" w:cs="Arial"/>
        </w:rPr>
        <w:t>Victims Advocate</w:t>
      </w:r>
      <w:r w:rsidR="00D15100">
        <w:rPr>
          <w:rFonts w:ascii="Arial" w:hAnsi="Arial" w:cs="Arial"/>
        </w:rPr>
        <w:tab/>
      </w:r>
      <w:r w:rsidR="00D151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237A26">
        <w:rPr>
          <w:rFonts w:ascii="Arial" w:hAnsi="Arial" w:cs="Arial"/>
        </w:rPr>
        <w:t>1</w:t>
      </w:r>
      <w:r w:rsidR="00D15100">
        <w:rPr>
          <w:rFonts w:ascii="Arial" w:hAnsi="Arial" w:cs="Arial"/>
        </w:rPr>
        <w:t>3</w:t>
      </w:r>
      <w:r w:rsidR="00237A26">
        <w:rPr>
          <w:rFonts w:ascii="Arial" w:hAnsi="Arial" w:cs="Arial"/>
        </w:rPr>
        <w:t>.</w:t>
      </w:r>
      <w:r w:rsidR="004205D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Hourly</w:t>
      </w:r>
    </w:p>
    <w:p w:rsidR="00D15100" w:rsidRDefault="00D15100" w:rsidP="00BB10CD">
      <w:pPr>
        <w:ind w:left="-5" w:right="-5"/>
        <w:rPr>
          <w:rFonts w:ascii="Arial" w:hAnsi="Arial" w:cs="Arial"/>
        </w:rPr>
      </w:pPr>
    </w:p>
    <w:p w:rsidR="00D15100" w:rsidRDefault="00D1510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STOP GRANT</w:t>
      </w:r>
    </w:p>
    <w:p w:rsidR="00D15100" w:rsidRDefault="00D1510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Advocate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  <w:t>13.50 Hourly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4205D7">
        <w:rPr>
          <w:rFonts w:ascii="Arial" w:hAnsi="Arial" w:cs="Arial"/>
        </w:rPr>
        <w:t>2nd</w:t>
      </w:r>
      <w:r w:rsidR="007D3118">
        <w:rPr>
          <w:rFonts w:ascii="Arial" w:hAnsi="Arial" w:cs="Arial"/>
        </w:rPr>
        <w:t xml:space="preserve"> day of </w:t>
      </w:r>
      <w:r w:rsidR="004205D7">
        <w:rPr>
          <w:rFonts w:ascii="Arial" w:hAnsi="Arial" w:cs="Arial"/>
        </w:rPr>
        <w:t>February</w:t>
      </w:r>
      <w:r w:rsidR="00F2254E">
        <w:rPr>
          <w:rFonts w:ascii="Arial" w:hAnsi="Arial" w:cs="Arial"/>
        </w:rPr>
        <w:t>, 201</w:t>
      </w:r>
      <w:r w:rsidR="004205D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B00F8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Approved by the following vote on </w:t>
      </w:r>
      <w:r w:rsidR="005B2E62">
        <w:rPr>
          <w:rFonts w:ascii="Arial" w:hAnsi="Arial" w:cs="Arial"/>
        </w:rPr>
        <w:t>February 2, 2015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649D6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205D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3C73FF"/>
    <w:rsid w:val="00011947"/>
    <w:rsid w:val="000147EC"/>
    <w:rsid w:val="00022FB4"/>
    <w:rsid w:val="00035DCB"/>
    <w:rsid w:val="00064AB6"/>
    <w:rsid w:val="000658F5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F46C3"/>
    <w:rsid w:val="002F4B04"/>
    <w:rsid w:val="00315F77"/>
    <w:rsid w:val="00363AC7"/>
    <w:rsid w:val="003A17A8"/>
    <w:rsid w:val="003B3ECF"/>
    <w:rsid w:val="003C73FF"/>
    <w:rsid w:val="003E5614"/>
    <w:rsid w:val="003E5FE5"/>
    <w:rsid w:val="004205D7"/>
    <w:rsid w:val="0046351C"/>
    <w:rsid w:val="004649D6"/>
    <w:rsid w:val="0048243A"/>
    <w:rsid w:val="004A2C1D"/>
    <w:rsid w:val="004A69A8"/>
    <w:rsid w:val="004B5E70"/>
    <w:rsid w:val="004F6ACB"/>
    <w:rsid w:val="00511D54"/>
    <w:rsid w:val="00547E83"/>
    <w:rsid w:val="00560078"/>
    <w:rsid w:val="005672C3"/>
    <w:rsid w:val="00583858"/>
    <w:rsid w:val="00584891"/>
    <w:rsid w:val="005970C8"/>
    <w:rsid w:val="005B2E62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669D"/>
    <w:rsid w:val="00773442"/>
    <w:rsid w:val="0077710C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8E26C6"/>
    <w:rsid w:val="00915266"/>
    <w:rsid w:val="009354CD"/>
    <w:rsid w:val="00940965"/>
    <w:rsid w:val="00940E38"/>
    <w:rsid w:val="00945202"/>
    <w:rsid w:val="00953D28"/>
    <w:rsid w:val="0097278E"/>
    <w:rsid w:val="009842A5"/>
    <w:rsid w:val="009B14FD"/>
    <w:rsid w:val="009E2000"/>
    <w:rsid w:val="009E2F51"/>
    <w:rsid w:val="00A12509"/>
    <w:rsid w:val="00AA0EF3"/>
    <w:rsid w:val="00AA21D1"/>
    <w:rsid w:val="00AA7980"/>
    <w:rsid w:val="00AE2661"/>
    <w:rsid w:val="00B36101"/>
    <w:rsid w:val="00B46D1C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15100"/>
    <w:rsid w:val="00D67610"/>
    <w:rsid w:val="00D72BE2"/>
    <w:rsid w:val="00DA740D"/>
    <w:rsid w:val="00DB3D30"/>
    <w:rsid w:val="00E104CA"/>
    <w:rsid w:val="00E13506"/>
    <w:rsid w:val="00E1530C"/>
    <w:rsid w:val="00E21BFD"/>
    <w:rsid w:val="00E27CF9"/>
    <w:rsid w:val="00E321B8"/>
    <w:rsid w:val="00E37B7E"/>
    <w:rsid w:val="00E61A4D"/>
    <w:rsid w:val="00E65F5B"/>
    <w:rsid w:val="00E67F45"/>
    <w:rsid w:val="00E95E54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E569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65C0033-3442-492C-8267-78FF68E4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940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96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5</cp:revision>
  <cp:lastPrinted>2015-02-02T23:21:00Z</cp:lastPrinted>
  <dcterms:created xsi:type="dcterms:W3CDTF">2015-01-14T21:05:00Z</dcterms:created>
  <dcterms:modified xsi:type="dcterms:W3CDTF">2015-02-03T15:16:00Z</dcterms:modified>
</cp:coreProperties>
</file>